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6E" w:rsidRDefault="00F42B58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B58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16026E" w:rsidRPr="00722DD8" w:rsidRDefault="0016026E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16026E" w:rsidRPr="00722DD8" w:rsidRDefault="0016026E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16026E" w:rsidRPr="00722DD8" w:rsidRDefault="0016026E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16026E" w:rsidRPr="00722DD8" w:rsidRDefault="0016026E" w:rsidP="00F0631A">
      <w:pPr>
        <w:autoSpaceDE w:val="0"/>
        <w:autoSpaceDN w:val="0"/>
        <w:adjustRightInd w:val="0"/>
        <w:spacing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16026E" w:rsidRDefault="0016026E" w:rsidP="00F0631A">
      <w:pPr>
        <w:autoSpaceDE w:val="0"/>
        <w:autoSpaceDN w:val="0"/>
        <w:adjustRightInd w:val="0"/>
        <w:spacing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406ABE" w:rsidRPr="001159D5" w:rsidRDefault="00406ABE" w:rsidP="00F063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6026E" w:rsidRPr="00722DD8" w:rsidRDefault="0016026E" w:rsidP="00F06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лютого</w:t>
      </w:r>
      <w:r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22DD8">
        <w:rPr>
          <w:rFonts w:ascii="Times New Roman" w:hAnsi="Times New Roman"/>
          <w:sz w:val="28"/>
          <w:szCs w:val="28"/>
        </w:rPr>
        <w:t xml:space="preserve"> року     </w:t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</w:p>
    <w:p w:rsidR="0016026E" w:rsidRDefault="0016026E" w:rsidP="00F06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6446F2" w:rsidRDefault="006446F2" w:rsidP="00F0631A">
      <w:pPr>
        <w:pStyle w:val="a6"/>
        <w:rPr>
          <w:rFonts w:ascii="Times New Roman" w:hAnsi="Times New Roman"/>
          <w:b/>
          <w:sz w:val="28"/>
          <w:szCs w:val="28"/>
        </w:rPr>
      </w:pPr>
    </w:p>
    <w:p w:rsidR="006446F2" w:rsidRPr="006446F2" w:rsidRDefault="0016026E" w:rsidP="00F0631A">
      <w:pPr>
        <w:pStyle w:val="a6"/>
        <w:rPr>
          <w:rFonts w:ascii="Times New Roman" w:hAnsi="Times New Roman"/>
          <w:b/>
          <w:sz w:val="28"/>
          <w:szCs w:val="28"/>
        </w:rPr>
      </w:pPr>
      <w:r w:rsidRPr="006446F2"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</w:p>
    <w:p w:rsidR="006446F2" w:rsidRPr="006446F2" w:rsidRDefault="0016026E" w:rsidP="00F0631A">
      <w:pPr>
        <w:pStyle w:val="a6"/>
        <w:rPr>
          <w:rFonts w:ascii="Times New Roman" w:hAnsi="Times New Roman"/>
          <w:b/>
          <w:sz w:val="28"/>
          <w:szCs w:val="28"/>
        </w:rPr>
      </w:pPr>
      <w:r w:rsidRPr="006446F2">
        <w:rPr>
          <w:rFonts w:ascii="Times New Roman" w:hAnsi="Times New Roman"/>
          <w:b/>
          <w:sz w:val="28"/>
          <w:szCs w:val="28"/>
        </w:rPr>
        <w:t xml:space="preserve">шостої сесії восьмого скликання </w:t>
      </w:r>
    </w:p>
    <w:p w:rsidR="006446F2" w:rsidRPr="006446F2" w:rsidRDefault="0016026E" w:rsidP="00F0631A">
      <w:pPr>
        <w:pStyle w:val="a6"/>
        <w:rPr>
          <w:rFonts w:ascii="Times New Roman" w:hAnsi="Times New Roman"/>
          <w:b/>
          <w:sz w:val="28"/>
          <w:szCs w:val="28"/>
        </w:rPr>
      </w:pPr>
      <w:r w:rsidRPr="006446F2">
        <w:rPr>
          <w:rFonts w:ascii="Times New Roman" w:hAnsi="Times New Roman"/>
          <w:b/>
          <w:sz w:val="28"/>
          <w:szCs w:val="28"/>
        </w:rPr>
        <w:t>Срібнянської селищної ради від 21 квітня 2021 року</w:t>
      </w:r>
    </w:p>
    <w:p w:rsidR="006446F2" w:rsidRPr="006446F2" w:rsidRDefault="0016026E" w:rsidP="00F0631A">
      <w:pPr>
        <w:pStyle w:val="a6"/>
        <w:rPr>
          <w:rFonts w:ascii="Times New Roman" w:hAnsi="Times New Roman"/>
          <w:b/>
          <w:sz w:val="28"/>
          <w:szCs w:val="28"/>
        </w:rPr>
      </w:pPr>
      <w:r w:rsidRPr="006446F2">
        <w:rPr>
          <w:rFonts w:ascii="Times New Roman" w:hAnsi="Times New Roman"/>
          <w:b/>
          <w:sz w:val="28"/>
          <w:szCs w:val="28"/>
        </w:rPr>
        <w:t>«Про надання соціальних послуг окремим</w:t>
      </w:r>
    </w:p>
    <w:p w:rsidR="006446F2" w:rsidRPr="006446F2" w:rsidRDefault="0016026E" w:rsidP="00F0631A">
      <w:pPr>
        <w:pStyle w:val="a6"/>
        <w:rPr>
          <w:rFonts w:ascii="Times New Roman" w:hAnsi="Times New Roman"/>
          <w:b/>
          <w:sz w:val="28"/>
          <w:szCs w:val="28"/>
        </w:rPr>
      </w:pPr>
      <w:r w:rsidRPr="006446F2">
        <w:rPr>
          <w:rFonts w:ascii="Times New Roman" w:hAnsi="Times New Roman"/>
          <w:b/>
          <w:sz w:val="28"/>
          <w:szCs w:val="28"/>
        </w:rPr>
        <w:t xml:space="preserve"> категоріям осіб/сімей за рахунок</w:t>
      </w:r>
    </w:p>
    <w:p w:rsidR="0016026E" w:rsidRPr="006446F2" w:rsidRDefault="0016026E" w:rsidP="00F0631A">
      <w:pPr>
        <w:pStyle w:val="a6"/>
        <w:rPr>
          <w:rFonts w:ascii="Times New Roman" w:hAnsi="Times New Roman"/>
          <w:b/>
          <w:sz w:val="28"/>
          <w:szCs w:val="28"/>
        </w:rPr>
      </w:pPr>
      <w:r w:rsidRPr="006446F2">
        <w:rPr>
          <w:rFonts w:ascii="Times New Roman" w:hAnsi="Times New Roman"/>
          <w:b/>
          <w:sz w:val="28"/>
          <w:szCs w:val="28"/>
        </w:rPr>
        <w:t xml:space="preserve"> бюджетних коштів» (безоплатно)</w:t>
      </w:r>
    </w:p>
    <w:p w:rsidR="0016026E" w:rsidRPr="00B53956" w:rsidRDefault="0016026E" w:rsidP="00F06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956">
        <w:rPr>
          <w:rFonts w:ascii="Times New Roman" w:hAnsi="Times New Roman"/>
          <w:sz w:val="28"/>
          <w:szCs w:val="28"/>
        </w:rPr>
        <w:t>         </w:t>
      </w:r>
    </w:p>
    <w:p w:rsidR="0016026E" w:rsidRPr="006446F2" w:rsidRDefault="0016026E" w:rsidP="00F0631A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46F2">
        <w:rPr>
          <w:rFonts w:ascii="Times New Roman" w:hAnsi="Times New Roman"/>
          <w:sz w:val="28"/>
          <w:szCs w:val="28"/>
        </w:rPr>
        <w:t>Відповідно до ст. 25, 59  Закону України «Про місцеве самоврядування в Україні», частини 2 статті 28 Закону України «Про соціальні послуги», п. 4 та п. 21 постанови Кабінету Мініс</w:t>
      </w:r>
      <w:r w:rsidR="00F0631A">
        <w:rPr>
          <w:rFonts w:ascii="Times New Roman" w:hAnsi="Times New Roman"/>
          <w:sz w:val="28"/>
          <w:szCs w:val="28"/>
        </w:rPr>
        <w:t>трів України від 01.06.2020</w:t>
      </w:r>
      <w:r w:rsidRPr="006446F2">
        <w:rPr>
          <w:rFonts w:ascii="Times New Roman" w:hAnsi="Times New Roman"/>
          <w:sz w:val="28"/>
          <w:szCs w:val="28"/>
        </w:rPr>
        <w:t xml:space="preserve"> № 587 «Про організацію надання соціальних послуг» та з метою забезпечення доступності соціальних послуг особам/сім’ям, які перебувають у складних життєвих обставинах або мають найвищий ризик потрапляння в такі обставини та організації надання їм соціальних послуг відповідно до індивідуальних потреб, селищна  рада </w:t>
      </w:r>
      <w:r w:rsidRPr="006446F2">
        <w:rPr>
          <w:rFonts w:ascii="Times New Roman" w:hAnsi="Times New Roman"/>
          <w:b/>
          <w:sz w:val="28"/>
          <w:szCs w:val="28"/>
        </w:rPr>
        <w:t>вирішила</w:t>
      </w:r>
      <w:r w:rsidRPr="006446F2">
        <w:rPr>
          <w:rFonts w:ascii="Times New Roman" w:hAnsi="Times New Roman"/>
          <w:sz w:val="28"/>
          <w:szCs w:val="28"/>
        </w:rPr>
        <w:t>:</w:t>
      </w:r>
    </w:p>
    <w:p w:rsidR="0016026E" w:rsidRPr="001159D5" w:rsidRDefault="0016026E" w:rsidP="00F0631A">
      <w:pPr>
        <w:pStyle w:val="a6"/>
        <w:jc w:val="both"/>
        <w:rPr>
          <w:rFonts w:ascii="Times New Roman" w:hAnsi="Times New Roman"/>
          <w:b/>
          <w:sz w:val="12"/>
          <w:szCs w:val="12"/>
        </w:rPr>
      </w:pPr>
    </w:p>
    <w:p w:rsidR="0016026E" w:rsidRPr="006446F2" w:rsidRDefault="0016026E" w:rsidP="00F0631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446F2">
        <w:rPr>
          <w:rFonts w:ascii="Times New Roman" w:hAnsi="Times New Roman"/>
          <w:sz w:val="28"/>
          <w:szCs w:val="28"/>
        </w:rPr>
        <w:t xml:space="preserve">       1.Внести зміни до рішення шостої сесії восьмого скликання Срібнянської селищної ради від 21 квітня 2021 року «Про надання соціальних послуг окремим категоріям осіб/сімей за рахунок бюджетних коштів» (безоплатно), а саме доповнити пункт 3 наступними позиціями: </w:t>
      </w:r>
    </w:p>
    <w:p w:rsidR="0016026E" w:rsidRPr="006446F2" w:rsidRDefault="0016026E" w:rsidP="00F0631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446F2">
        <w:rPr>
          <w:rFonts w:ascii="Times New Roman" w:hAnsi="Times New Roman"/>
          <w:sz w:val="28"/>
          <w:szCs w:val="28"/>
        </w:rPr>
        <w:t xml:space="preserve"> - консультування; </w:t>
      </w:r>
    </w:p>
    <w:p w:rsidR="0016026E" w:rsidRDefault="0016026E" w:rsidP="00F0631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446F2">
        <w:rPr>
          <w:rFonts w:ascii="Times New Roman" w:hAnsi="Times New Roman"/>
          <w:sz w:val="28"/>
          <w:szCs w:val="28"/>
        </w:rPr>
        <w:t xml:space="preserve"> - соціальний супровід сімей, у яких виховуються діти –</w:t>
      </w:r>
      <w:r w:rsidR="006446F2">
        <w:rPr>
          <w:rFonts w:ascii="Times New Roman" w:hAnsi="Times New Roman"/>
          <w:sz w:val="28"/>
          <w:szCs w:val="28"/>
        </w:rPr>
        <w:t xml:space="preserve"> </w:t>
      </w:r>
      <w:r w:rsidRPr="006446F2">
        <w:rPr>
          <w:rFonts w:ascii="Times New Roman" w:hAnsi="Times New Roman"/>
          <w:sz w:val="28"/>
          <w:szCs w:val="28"/>
        </w:rPr>
        <w:t>сироти і діти, позбавлені батьківського піклування.</w:t>
      </w:r>
    </w:p>
    <w:p w:rsidR="006446F2" w:rsidRPr="001159D5" w:rsidRDefault="006446F2" w:rsidP="00F0631A">
      <w:pPr>
        <w:pStyle w:val="a6"/>
        <w:tabs>
          <w:tab w:val="left" w:pos="567"/>
        </w:tabs>
        <w:jc w:val="both"/>
        <w:rPr>
          <w:rFonts w:ascii="Times New Roman" w:hAnsi="Times New Roman"/>
          <w:sz w:val="12"/>
          <w:szCs w:val="12"/>
        </w:rPr>
      </w:pPr>
    </w:p>
    <w:p w:rsidR="0016026E" w:rsidRPr="00B53956" w:rsidRDefault="0016026E" w:rsidP="00F0631A">
      <w:pPr>
        <w:pStyle w:val="a3"/>
        <w:shd w:val="clear" w:color="auto" w:fill="FFFFFF"/>
        <w:tabs>
          <w:tab w:val="left" w:pos="540"/>
        </w:tabs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B539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53956">
        <w:rPr>
          <w:sz w:val="28"/>
          <w:szCs w:val="28"/>
        </w:rPr>
        <w:t>2.</w:t>
      </w:r>
      <w:r w:rsidRPr="00B53956">
        <w:rPr>
          <w:color w:val="000000"/>
          <w:sz w:val="28"/>
          <w:szCs w:val="28"/>
        </w:rPr>
        <w:t>Контроль за виконанням цього рішення покласти на постійну комісію селищної ради з питань сім’ї та молоді, гуманітарних питань та соціального захисту населення.</w:t>
      </w:r>
      <w:r w:rsidRPr="00B53956">
        <w:rPr>
          <w:b/>
          <w:color w:val="000000"/>
          <w:sz w:val="28"/>
          <w:szCs w:val="28"/>
        </w:rPr>
        <w:t xml:space="preserve"> </w:t>
      </w:r>
    </w:p>
    <w:p w:rsidR="0016026E" w:rsidRPr="00B53956" w:rsidRDefault="0016026E" w:rsidP="00F063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26E" w:rsidRPr="006446F2" w:rsidRDefault="0016026E" w:rsidP="006446F2">
      <w:pPr>
        <w:shd w:val="clear" w:color="auto" w:fill="FFFFFF"/>
        <w:spacing w:after="150"/>
        <w:jc w:val="both"/>
        <w:rPr>
          <w:rFonts w:ascii="Times New Roman" w:hAnsi="Times New Roman"/>
          <w:b/>
          <w:sz w:val="28"/>
          <w:szCs w:val="28"/>
        </w:rPr>
      </w:pPr>
      <w:r w:rsidRPr="00B53956"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           Олена ПАНЧЕНКО</w:t>
      </w:r>
      <w:bookmarkStart w:id="0" w:name="_GoBack"/>
      <w:bookmarkEnd w:id="0"/>
    </w:p>
    <w:sectPr w:rsidR="0016026E" w:rsidRPr="006446F2" w:rsidSect="006446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43F"/>
    <w:rsid w:val="001159D5"/>
    <w:rsid w:val="0016026E"/>
    <w:rsid w:val="001F56F2"/>
    <w:rsid w:val="0039243F"/>
    <w:rsid w:val="00406ABE"/>
    <w:rsid w:val="0047223D"/>
    <w:rsid w:val="006446F2"/>
    <w:rsid w:val="00722DD8"/>
    <w:rsid w:val="00B22E78"/>
    <w:rsid w:val="00B439CC"/>
    <w:rsid w:val="00B53956"/>
    <w:rsid w:val="00BC264F"/>
    <w:rsid w:val="00F0631A"/>
    <w:rsid w:val="00F34A66"/>
    <w:rsid w:val="00F42B58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43F"/>
    <w:rPr>
      <w:rFonts w:ascii="Tahoma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6446F2"/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Asus</cp:lastModifiedBy>
  <cp:revision>6</cp:revision>
  <dcterms:created xsi:type="dcterms:W3CDTF">2022-01-28T09:29:00Z</dcterms:created>
  <dcterms:modified xsi:type="dcterms:W3CDTF">2022-02-07T12:21:00Z</dcterms:modified>
</cp:coreProperties>
</file>